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1CD" w:rsidRDefault="00680A73">
      <w:r>
        <w:t>Klub Radnych Miasta Ostrów Mazowiecka</w:t>
      </w:r>
      <w:r>
        <w:tab/>
      </w:r>
      <w:r>
        <w:tab/>
      </w:r>
      <w:r>
        <w:tab/>
      </w:r>
      <w:r>
        <w:tab/>
        <w:t xml:space="preserve">Ostrów </w:t>
      </w:r>
      <w:proofErr w:type="spellStart"/>
      <w:r>
        <w:t>Maz</w:t>
      </w:r>
      <w:proofErr w:type="spellEnd"/>
      <w:r>
        <w:t>. 7.02.2019r.</w:t>
      </w:r>
    </w:p>
    <w:p w:rsidR="00680A73" w:rsidRDefault="00680A73" w:rsidP="00680A73">
      <w:pPr>
        <w:ind w:firstLine="708"/>
      </w:pPr>
      <w:r>
        <w:t>„Niezależni Razem”</w:t>
      </w:r>
    </w:p>
    <w:p w:rsidR="001911CD" w:rsidRDefault="001911CD" w:rsidP="00680A73">
      <w:pPr>
        <w:ind w:firstLine="708"/>
      </w:pPr>
    </w:p>
    <w:p w:rsidR="001911CD" w:rsidRDefault="001911CD" w:rsidP="00680A73">
      <w:pPr>
        <w:ind w:firstLine="708"/>
      </w:pPr>
    </w:p>
    <w:p w:rsidR="001911CD" w:rsidRPr="001911CD" w:rsidRDefault="001911CD" w:rsidP="00680A73">
      <w:pPr>
        <w:ind w:firstLine="708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1911CD">
        <w:rPr>
          <w:b/>
        </w:rPr>
        <w:t>Szanowny Pan</w:t>
      </w:r>
    </w:p>
    <w:p w:rsidR="001911CD" w:rsidRPr="001911CD" w:rsidRDefault="001911CD" w:rsidP="00680A73">
      <w:pPr>
        <w:ind w:firstLine="708"/>
        <w:rPr>
          <w:b/>
        </w:rPr>
      </w:pPr>
      <w:r w:rsidRPr="001911CD">
        <w:rPr>
          <w:b/>
        </w:rPr>
        <w:tab/>
      </w:r>
      <w:r w:rsidRPr="001911CD">
        <w:rPr>
          <w:b/>
        </w:rPr>
        <w:tab/>
      </w:r>
      <w:r w:rsidRPr="001911CD">
        <w:rPr>
          <w:b/>
        </w:rPr>
        <w:tab/>
      </w:r>
      <w:r w:rsidRPr="001911CD">
        <w:rPr>
          <w:b/>
        </w:rPr>
        <w:tab/>
      </w:r>
      <w:r w:rsidRPr="001911CD">
        <w:rPr>
          <w:b/>
        </w:rPr>
        <w:tab/>
        <w:t>Robert Krajewski</w:t>
      </w:r>
    </w:p>
    <w:p w:rsidR="001911CD" w:rsidRDefault="001911CD" w:rsidP="00680A73">
      <w:pPr>
        <w:ind w:firstLine="708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</w:t>
      </w:r>
      <w:r w:rsidRPr="001911CD">
        <w:rPr>
          <w:b/>
        </w:rPr>
        <w:t>cy Rady Miasta Ostrów Mazowiecka</w:t>
      </w:r>
    </w:p>
    <w:p w:rsidR="001911CD" w:rsidRDefault="001911CD" w:rsidP="00680A73">
      <w:pPr>
        <w:ind w:firstLine="708"/>
        <w:rPr>
          <w:b/>
        </w:rPr>
      </w:pPr>
    </w:p>
    <w:p w:rsidR="001911CD" w:rsidRDefault="001911CD" w:rsidP="00680A73">
      <w:pPr>
        <w:ind w:firstLine="708"/>
        <w:rPr>
          <w:b/>
        </w:rPr>
      </w:pPr>
    </w:p>
    <w:p w:rsidR="001911CD" w:rsidRDefault="001911CD" w:rsidP="00680A73">
      <w:pPr>
        <w:ind w:firstLine="708"/>
      </w:pPr>
      <w:r w:rsidRPr="001911CD">
        <w:t xml:space="preserve">Korzystając z możliwości składania interpelacji </w:t>
      </w:r>
      <w:r w:rsidR="00624824">
        <w:t xml:space="preserve"> w trybie międzysesyjnym, prosimy</w:t>
      </w:r>
      <w:r>
        <w:t xml:space="preserve"> o przekazanie </w:t>
      </w:r>
      <w:r w:rsidR="00870265">
        <w:t>naszej interpelacji na ręce Pana Burmistrza.</w:t>
      </w:r>
    </w:p>
    <w:p w:rsidR="00870265" w:rsidRDefault="00870265" w:rsidP="00081D30">
      <w:pPr>
        <w:rPr>
          <w:b/>
        </w:rPr>
      </w:pPr>
      <w:r w:rsidRPr="00870265">
        <w:rPr>
          <w:b/>
        </w:rPr>
        <w:t>Interpelacja</w:t>
      </w:r>
      <w:r>
        <w:rPr>
          <w:b/>
        </w:rPr>
        <w:t xml:space="preserve"> </w:t>
      </w:r>
      <w:proofErr w:type="spellStart"/>
      <w:r>
        <w:rPr>
          <w:b/>
        </w:rPr>
        <w:t>ws</w:t>
      </w:r>
      <w:proofErr w:type="spellEnd"/>
      <w:r>
        <w:rPr>
          <w:b/>
        </w:rPr>
        <w:t xml:space="preserve">. bonifikat dotyczących przekształcenia prawa użytkowania wieczystego gruntów zabudowanych na cele mieszkaniowe w prawo własności tych gruntów. </w:t>
      </w:r>
    </w:p>
    <w:p w:rsidR="00624824" w:rsidRDefault="00E335EE" w:rsidP="00680A73">
      <w:pPr>
        <w:ind w:firstLine="708"/>
      </w:pPr>
      <w:r w:rsidRPr="00E335EE">
        <w:t xml:space="preserve">Zgodnie z Ustawą </w:t>
      </w:r>
      <w:r>
        <w:t xml:space="preserve">z dnia 20 lipca 2018r. „o przekształceniu prawa użytkowania wieczystego gruntów zabudowanych na cele mieszkaniowe w prawo własności tych gruntów” prawo użytkowania wieczystego gruntów zabudowanych na cele mieszkaniowe z dniem 1 stycznia 2019r. </w:t>
      </w:r>
      <w:r w:rsidR="00BF1805">
        <w:t xml:space="preserve">przekształciło się w prawo własności tych gruntów z mocy prawa. Z tytułu przekształcenia nowy właściciel gruntu ponosi na rzecz dotychczasowego właściciela gruntu opłatę, która jest równa </w:t>
      </w:r>
      <w:r w:rsidR="00875021">
        <w:t>wysokości opłaty rocznej z tytułu użytkowania wieczystego obowiązującej w dniu przekształcenia. Opłata ta wnoszona jest przez 20 lat</w:t>
      </w:r>
      <w:r w:rsidR="00080A29">
        <w:t>, liczą</w:t>
      </w:r>
      <w:r w:rsidR="00624824">
        <w:t>c od dnia przekształcenia. W/w U</w:t>
      </w:r>
      <w:r w:rsidR="00080A29">
        <w:t>stawa w art.9 ustanowiła bonifikaty dla gruntów należących do Skarbu Państwa i upoważniła organy samorządowe do uchwalenia bonifikat dla gruntów będących wł</w:t>
      </w:r>
      <w:r w:rsidR="00C32821">
        <w:t>asnością gmin przy je</w:t>
      </w:r>
      <w:r w:rsidR="00080A29">
        <w:t xml:space="preserve">dnorazowej jej spłacie. </w:t>
      </w:r>
      <w:r w:rsidR="00C32821">
        <w:t>Opłatę jednorazową ustalono jako iloczyn wysokości opłaty rocznej i liczby lat pozostałych do upływu 20 lat.</w:t>
      </w:r>
      <w:r w:rsidR="00080A29">
        <w:t xml:space="preserve"> </w:t>
      </w:r>
    </w:p>
    <w:p w:rsidR="00656C74" w:rsidRDefault="00624824" w:rsidP="00680A73">
      <w:pPr>
        <w:ind w:firstLine="708"/>
      </w:pPr>
      <w:r>
        <w:t xml:space="preserve">Prosimy o podjęcie stosownych działań zmierzających do uchwalenia bonifikat dla gruntów gminnych </w:t>
      </w:r>
      <w:r w:rsidR="00081D30">
        <w:t xml:space="preserve">Miasta Ostrów Mazowiecka, </w:t>
      </w:r>
      <w:r>
        <w:t xml:space="preserve">stosownie do dyspozycji art.9 w/w Ustawy. Proponujemy ustalenie bonifikat </w:t>
      </w:r>
      <w:r w:rsidR="007F3C24">
        <w:t>w dotychczasowej wysokości</w:t>
      </w:r>
      <w:r w:rsidR="008B1870">
        <w:t xml:space="preserve"> wynikającej z uchwały nr XLIII/208/2013 Rady Miasta Ostrów Mazowiecka z dnia 26 czerwca 2013r.</w:t>
      </w:r>
      <w:r w:rsidR="00B00586">
        <w:t xml:space="preserve">  tj. 90</w:t>
      </w:r>
      <w:r w:rsidR="007F3C24">
        <w:t>%</w:t>
      </w:r>
      <w:r w:rsidR="00B00586">
        <w:t xml:space="preserve">, co będzie świadczyło o równym traktowaniu mieszkańców Ostrowi Mazowieckiej. </w:t>
      </w:r>
      <w:r w:rsidR="0003322D">
        <w:t xml:space="preserve">Nadmieniamy, że  samorządy większości miast </w:t>
      </w:r>
      <w:r w:rsidR="00501D6B">
        <w:t xml:space="preserve">podjęły już tego typu uchwały i ogromna rzesza mieszkańców uzyskała możliwość przekształcenia wieczystego użytkowania gruntów w </w:t>
      </w:r>
      <w:r w:rsidR="00656C74">
        <w:t>prawo własności nawet za 5%</w:t>
      </w:r>
      <w:r w:rsidR="00501D6B">
        <w:t xml:space="preserve"> ich wartości.</w:t>
      </w:r>
      <w:r w:rsidR="0003322D">
        <w:t xml:space="preserve"> </w:t>
      </w:r>
    </w:p>
    <w:p w:rsidR="00870265" w:rsidRDefault="00656C74" w:rsidP="00680A73">
      <w:pPr>
        <w:ind w:firstLine="708"/>
      </w:pPr>
      <w:r>
        <w:t>Prosimy o udzielenie pisemnej odpowiedzi o sposobie załatwienia naszej interpelacji.</w:t>
      </w:r>
      <w:r w:rsidR="007F3C24">
        <w:t xml:space="preserve"> </w:t>
      </w:r>
      <w:r w:rsidR="00624824">
        <w:t xml:space="preserve"> </w:t>
      </w:r>
      <w:r w:rsidR="00BF1805">
        <w:t xml:space="preserve"> </w:t>
      </w:r>
    </w:p>
    <w:p w:rsidR="009E745E" w:rsidRDefault="009E745E" w:rsidP="00680A73">
      <w:pPr>
        <w:ind w:firstLine="708"/>
      </w:pPr>
    </w:p>
    <w:p w:rsidR="009E745E" w:rsidRDefault="009E745E" w:rsidP="001978B8">
      <w:bookmarkStart w:id="0" w:name="_GoBack"/>
      <w:bookmarkEnd w:id="0"/>
      <w:r>
        <w:t>Kacprzak Michał ……………………………</w:t>
      </w:r>
      <w:r w:rsidR="001978B8">
        <w:t>…..</w:t>
      </w:r>
      <w:r>
        <w:tab/>
      </w:r>
      <w:r>
        <w:tab/>
      </w:r>
      <w:r w:rsidR="001978B8">
        <w:tab/>
      </w:r>
      <w:proofErr w:type="spellStart"/>
      <w:r>
        <w:t>Szymalski</w:t>
      </w:r>
      <w:proofErr w:type="spellEnd"/>
      <w:r>
        <w:t xml:space="preserve">  Mieczysław …………………………………</w:t>
      </w:r>
    </w:p>
    <w:p w:rsidR="009E745E" w:rsidRDefault="009E745E" w:rsidP="001978B8">
      <w:r>
        <w:t>Krajewska Anna ……………………………</w:t>
      </w:r>
      <w:r w:rsidR="001978B8">
        <w:t>…..</w:t>
      </w:r>
      <w:r w:rsidR="001978B8">
        <w:tab/>
      </w:r>
      <w:r w:rsidR="001978B8">
        <w:tab/>
      </w:r>
      <w:r w:rsidR="001978B8">
        <w:tab/>
        <w:t>Trojanowska Renata ……………………………………</w:t>
      </w:r>
    </w:p>
    <w:p w:rsidR="009E745E" w:rsidRDefault="009E745E" w:rsidP="001978B8">
      <w:r>
        <w:t>Kwiatkowska Jolanta</w:t>
      </w:r>
      <w:r w:rsidR="001978B8">
        <w:t xml:space="preserve"> …………………………</w:t>
      </w:r>
      <w:r w:rsidR="001978B8">
        <w:tab/>
      </w:r>
      <w:r w:rsidR="001978B8">
        <w:tab/>
      </w:r>
      <w:r w:rsidR="001978B8">
        <w:tab/>
        <w:t>Wilczewski Henryk ………………………………………</w:t>
      </w:r>
    </w:p>
    <w:p w:rsidR="009E745E" w:rsidRDefault="009E745E" w:rsidP="001978B8">
      <w:r>
        <w:t>Pawluczuk Jerzy</w:t>
      </w:r>
      <w:r w:rsidR="001978B8">
        <w:t xml:space="preserve"> ………………………………..</w:t>
      </w:r>
      <w:r w:rsidR="001978B8">
        <w:tab/>
      </w:r>
      <w:r w:rsidR="001978B8">
        <w:tab/>
      </w:r>
      <w:r w:rsidR="001978B8">
        <w:tab/>
        <w:t>Wilczyński Jacek ………………………………………….</w:t>
      </w:r>
    </w:p>
    <w:p w:rsidR="009E745E" w:rsidRDefault="009E745E" w:rsidP="001978B8">
      <w:proofErr w:type="spellStart"/>
      <w:r>
        <w:t>Pęksa</w:t>
      </w:r>
      <w:proofErr w:type="spellEnd"/>
      <w:r>
        <w:t xml:space="preserve"> Andrzej</w:t>
      </w:r>
      <w:r w:rsidR="001978B8">
        <w:t xml:space="preserve"> ……………………………………</w:t>
      </w:r>
    </w:p>
    <w:p w:rsidR="009E745E" w:rsidRPr="00E335EE" w:rsidRDefault="009E745E" w:rsidP="00680A73">
      <w:pPr>
        <w:ind w:firstLine="708"/>
      </w:pPr>
    </w:p>
    <w:sectPr w:rsidR="009E745E" w:rsidRPr="00E335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A73"/>
    <w:rsid w:val="0003322D"/>
    <w:rsid w:val="00080A29"/>
    <w:rsid w:val="00081D30"/>
    <w:rsid w:val="001911CD"/>
    <w:rsid w:val="001978B8"/>
    <w:rsid w:val="001D1CA8"/>
    <w:rsid w:val="00501D6B"/>
    <w:rsid w:val="00624824"/>
    <w:rsid w:val="00656C74"/>
    <w:rsid w:val="00680A73"/>
    <w:rsid w:val="007851A1"/>
    <w:rsid w:val="007F3C24"/>
    <w:rsid w:val="00870265"/>
    <w:rsid w:val="00875021"/>
    <w:rsid w:val="008B1870"/>
    <w:rsid w:val="009468F6"/>
    <w:rsid w:val="009E745E"/>
    <w:rsid w:val="00B00586"/>
    <w:rsid w:val="00BF1805"/>
    <w:rsid w:val="00C32821"/>
    <w:rsid w:val="00D072B7"/>
    <w:rsid w:val="00E3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B768CD-B9BE-4B27-8858-45F0A13FF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51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1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345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3</cp:revision>
  <cp:lastPrinted>2019-02-07T09:35:00Z</cp:lastPrinted>
  <dcterms:created xsi:type="dcterms:W3CDTF">2019-02-07T07:19:00Z</dcterms:created>
  <dcterms:modified xsi:type="dcterms:W3CDTF">2019-02-07T09:42:00Z</dcterms:modified>
</cp:coreProperties>
</file>